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F8C" w:rsidRDefault="00F23F8C" w:rsidP="00F23F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23F8C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2336" behindDoc="0" locked="0" layoutInCell="1" allowOverlap="1" wp14:anchorId="06176061" wp14:editId="49D91239">
            <wp:simplePos x="0" y="0"/>
            <wp:positionH relativeFrom="column">
              <wp:posOffset>2724150</wp:posOffset>
            </wp:positionH>
            <wp:positionV relativeFrom="paragraph">
              <wp:posOffset>0</wp:posOffset>
            </wp:positionV>
            <wp:extent cx="485775" cy="695325"/>
            <wp:effectExtent l="0" t="0" r="9525" b="9525"/>
            <wp:wrapSquare wrapText="right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B24D07" w:rsidRPr="00F23F8C" w:rsidRDefault="00B24D07" w:rsidP="00F23F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23F8C" w:rsidRPr="00F23F8C" w:rsidRDefault="00F23F8C" w:rsidP="00F23F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F23F8C" w:rsidRPr="00F23F8C" w:rsidRDefault="00F23F8C" w:rsidP="00F23F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F23F8C" w:rsidRPr="00F23F8C" w:rsidRDefault="00F23F8C" w:rsidP="00F23F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23F8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Київська  районна в  м. Полтаві  рада</w:t>
      </w:r>
    </w:p>
    <w:p w:rsidR="00F23F8C" w:rsidRPr="00F23F8C" w:rsidRDefault="00F23F8C" w:rsidP="00F23F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23F8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Виконавчий  комітет</w:t>
      </w:r>
    </w:p>
    <w:p w:rsidR="00F23F8C" w:rsidRPr="00F23F8C" w:rsidRDefault="00F23F8C" w:rsidP="00F23F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23F8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Р І Ш Е Н </w:t>
      </w:r>
      <w:proofErr w:type="spellStart"/>
      <w:r w:rsidRPr="00F23F8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</w:t>
      </w:r>
      <w:proofErr w:type="spellEnd"/>
      <w:r w:rsidRPr="00F23F8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Я</w:t>
      </w:r>
    </w:p>
    <w:p w:rsidR="00F23F8C" w:rsidRPr="00F23F8C" w:rsidRDefault="00F23F8C" w:rsidP="00F23F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F23F8C" w:rsidRPr="00F23F8C" w:rsidRDefault="00F23F8C" w:rsidP="00F23F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F23F8C" w:rsidRPr="00F23F8C" w:rsidRDefault="00C320BB" w:rsidP="00F23F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13.12</w:t>
      </w:r>
      <w:r w:rsidR="00F23F8C"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.2022</w:t>
      </w:r>
      <w:r w:rsidR="00F23F8C"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F23F8C"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F23F8C"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F23F8C"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F23F8C"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F23F8C"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F23F8C"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F23F8C"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F23F8C"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12B1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F23F8C"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№</w:t>
      </w:r>
      <w:r w:rsidR="003A040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B61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293</w:t>
      </w:r>
    </w:p>
    <w:p w:rsidR="00F23F8C" w:rsidRPr="00F23F8C" w:rsidRDefault="00F23F8C" w:rsidP="00F23F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F23F8C" w:rsidRPr="00F23F8C" w:rsidRDefault="00F23F8C" w:rsidP="00F23F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переоформлення </w:t>
      </w:r>
    </w:p>
    <w:p w:rsidR="00F23F8C" w:rsidRPr="00F23F8C" w:rsidRDefault="003A0404" w:rsidP="00F23F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особов</w:t>
      </w:r>
      <w:r w:rsidR="0044455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их рахунків</w:t>
      </w:r>
    </w:p>
    <w:p w:rsidR="00F23F8C" w:rsidRPr="00F23F8C" w:rsidRDefault="00F23F8C" w:rsidP="00F23F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23F8C" w:rsidRPr="00F23F8C" w:rsidRDefault="00F23F8C" w:rsidP="00F23F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23F8C" w:rsidRPr="00F23F8C" w:rsidRDefault="00F23F8C" w:rsidP="00F23F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Розглянувши заяви та документи, подані Комунальним підприємством «Житлово-експлуатаційна організація №2», відповідно до ст. 106 Житлового кодексу Української РСР, ст.30, п.6 ст.59 Закону України «Про місцеве самоврядування в Україні», виконавчий комітет Київської районної в </w:t>
      </w:r>
      <w:proofErr w:type="spellStart"/>
      <w:r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м.Полтаві</w:t>
      </w:r>
      <w:proofErr w:type="spellEnd"/>
      <w:r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ради</w:t>
      </w:r>
    </w:p>
    <w:p w:rsidR="00F23F8C" w:rsidRPr="00F23F8C" w:rsidRDefault="00F23F8C" w:rsidP="00F23F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23F8C" w:rsidRDefault="00F23F8C" w:rsidP="00F23F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и р і ш и в:</w:t>
      </w:r>
    </w:p>
    <w:p w:rsidR="00B24D07" w:rsidRPr="00F23F8C" w:rsidRDefault="00B24D07" w:rsidP="00F23F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23F8C" w:rsidRPr="0044455B" w:rsidRDefault="00F23F8C" w:rsidP="00F23F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1.Дозволити Комунальному підприємству «Житлово-експлуатаційна організація №2» переоформ</w:t>
      </w:r>
      <w:r w:rsidR="003A040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 w:rsidR="00C320B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ти особовий рахунок квартири </w:t>
      </w:r>
      <w:r w:rsidR="008C6C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(адреса )</w:t>
      </w:r>
      <w:r w:rsidR="003A040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</w:t>
      </w:r>
      <w:r w:rsidR="008C6C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(особа 1)</w:t>
      </w:r>
      <w:r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</w:t>
      </w:r>
      <w:r w:rsidR="008C6C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(особа 2)</w:t>
      </w:r>
      <w:r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44455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 зв'язку зі </w:t>
      </w:r>
      <w:r w:rsidR="0044455B" w:rsidRPr="0044455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зняттям з реєстраційного обліку квартиронаймача.</w:t>
      </w:r>
    </w:p>
    <w:p w:rsidR="00C320BB" w:rsidRPr="0044455B" w:rsidRDefault="00C320BB" w:rsidP="00F23F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4455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2.Дозволити Комунальному підприємству «Житлово-експлуатаційна організація №2» переоформити особовий рахунок квартири </w:t>
      </w:r>
      <w:r w:rsidR="008C6C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(адреса ) </w:t>
      </w:r>
      <w:r w:rsidRPr="0044455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</w:t>
      </w:r>
      <w:r w:rsidR="008C6C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(особа 1)</w:t>
      </w:r>
      <w:r w:rsidRPr="0044455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зі </w:t>
      </w:r>
      <w:r w:rsidR="008C6C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(особа 2</w:t>
      </w:r>
      <w:bookmarkStart w:id="0" w:name="_GoBack"/>
      <w:bookmarkEnd w:id="0"/>
      <w:r w:rsidR="008C6C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  <w:r w:rsidRPr="0044455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 зв'язку зі зміно</w:t>
      </w:r>
      <w:r w:rsidR="0044455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ю</w:t>
      </w:r>
      <w:r w:rsidRPr="0044455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місця проживання квартиронаймача.</w:t>
      </w:r>
    </w:p>
    <w:p w:rsidR="00F23F8C" w:rsidRPr="00F23F8C" w:rsidRDefault="0044455B" w:rsidP="00F23F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3</w:t>
      </w:r>
      <w:r w:rsidR="00F23F8C"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.Відділу організаційно-кадрового забезпечення та документообігу </w:t>
      </w:r>
      <w:r w:rsidR="00B24D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="00F23F8C"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(Л. </w:t>
      </w:r>
      <w:proofErr w:type="spellStart"/>
      <w:r w:rsidR="00F23F8C"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Кошляк</w:t>
      </w:r>
      <w:proofErr w:type="spellEnd"/>
      <w:r w:rsidR="00F23F8C"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 направити рішення для виконання та внесення відповідних змін до Комунального підприємства «Житлово-експлуатаційна організація №2».</w:t>
      </w:r>
    </w:p>
    <w:p w:rsidR="00F23F8C" w:rsidRPr="00F23F8C" w:rsidRDefault="00F23F8C" w:rsidP="00F23F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23F8C" w:rsidRPr="00F23F8C" w:rsidRDefault="00F23F8C" w:rsidP="00F23F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23F8C" w:rsidRPr="00F23F8C" w:rsidRDefault="00F23F8C" w:rsidP="00F23F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23F8C" w:rsidRPr="00F23F8C" w:rsidRDefault="00F23F8C" w:rsidP="00F23F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Голова районної ради</w:t>
      </w:r>
      <w:r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F23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Сергій СИНЯГІВСЬКИЙ</w:t>
      </w:r>
    </w:p>
    <w:p w:rsidR="00F23F8C" w:rsidRPr="00F23F8C" w:rsidRDefault="00F23F8C" w:rsidP="00F23F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23F8C" w:rsidRPr="00F23F8C" w:rsidRDefault="00F23F8C" w:rsidP="00F23F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23F8C" w:rsidRPr="00F23F8C" w:rsidRDefault="00F23F8C" w:rsidP="00F23F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23F8C" w:rsidRPr="00F23F8C" w:rsidRDefault="00F23F8C" w:rsidP="00F23F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sectPr w:rsidR="00F23F8C" w:rsidRPr="00F23F8C" w:rsidSect="00D674D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16B"/>
    <w:rsid w:val="00096AB8"/>
    <w:rsid w:val="000F41B4"/>
    <w:rsid w:val="0023316B"/>
    <w:rsid w:val="00336538"/>
    <w:rsid w:val="003A0404"/>
    <w:rsid w:val="0044455B"/>
    <w:rsid w:val="0054628D"/>
    <w:rsid w:val="005C3CAD"/>
    <w:rsid w:val="006C3F69"/>
    <w:rsid w:val="00700758"/>
    <w:rsid w:val="00720649"/>
    <w:rsid w:val="007B61ED"/>
    <w:rsid w:val="00867ECA"/>
    <w:rsid w:val="008C6C65"/>
    <w:rsid w:val="0090708E"/>
    <w:rsid w:val="00A12B10"/>
    <w:rsid w:val="00B154A7"/>
    <w:rsid w:val="00B24D07"/>
    <w:rsid w:val="00C320BB"/>
    <w:rsid w:val="00C4550A"/>
    <w:rsid w:val="00DE7E46"/>
    <w:rsid w:val="00F23F8C"/>
    <w:rsid w:val="00F4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РВК</dc:creator>
  <cp:keywords/>
  <dc:description/>
  <cp:lastModifiedBy>User</cp:lastModifiedBy>
  <cp:revision>13</cp:revision>
  <cp:lastPrinted>2022-12-15T06:31:00Z</cp:lastPrinted>
  <dcterms:created xsi:type="dcterms:W3CDTF">2022-08-12T11:29:00Z</dcterms:created>
  <dcterms:modified xsi:type="dcterms:W3CDTF">2022-12-20T13:09:00Z</dcterms:modified>
</cp:coreProperties>
</file>